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798" w:rsidRDefault="00830E7D" w:rsidP="002E7798">
      <w:pPr>
        <w:pStyle w:val="Heading1"/>
        <w:jc w:val="center"/>
        <w:rPr>
          <w:caps w:val="0"/>
          <w:sz w:val="24"/>
          <w:szCs w:val="24"/>
        </w:rPr>
      </w:pPr>
      <w:r w:rsidRPr="002D6937">
        <w:rPr>
          <w:noProof/>
          <w:sz w:val="24"/>
          <w:szCs w:val="24"/>
        </w:rPr>
        <mc:AlternateContent>
          <mc:Choice Requires="wps">
            <w:drawing>
              <wp:anchor distT="45720" distB="45720" distL="114300" distR="114300" simplePos="0" relativeHeight="251702272" behindDoc="1" locked="0" layoutInCell="1" allowOverlap="1">
                <wp:simplePos x="0" y="0"/>
                <wp:positionH relativeFrom="column">
                  <wp:posOffset>728980</wp:posOffset>
                </wp:positionH>
                <wp:positionV relativeFrom="paragraph">
                  <wp:posOffset>-742950</wp:posOffset>
                </wp:positionV>
                <wp:extent cx="5619750" cy="81788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817880"/>
                        </a:xfrm>
                        <a:prstGeom prst="rect">
                          <a:avLst/>
                        </a:prstGeom>
                        <a:noFill/>
                        <a:ln w="9525">
                          <a:noFill/>
                          <a:miter lim="800000"/>
                          <a:headEnd/>
                          <a:tailEnd/>
                        </a:ln>
                      </wps:spPr>
                      <wps:txbx>
                        <w:txbxContent>
                          <w:p w:rsidR="006A452E" w:rsidRPr="00830E7D" w:rsidRDefault="006A452E">
                            <w:pPr>
                              <w:rPr>
                                <w:rFonts w:ascii="Arial Black" w:hAnsi="Arial Black"/>
                                <w:sz w:val="52"/>
                                <w:szCs w:val="52"/>
                              </w:rPr>
                            </w:pPr>
                            <w:r w:rsidRPr="00830E7D">
                              <w:rPr>
                                <w:rFonts w:ascii="Arial Black" w:hAnsi="Arial Black"/>
                                <w:b/>
                                <w:color w:val="374C80" w:themeColor="accent1" w:themeShade="BF"/>
                                <w:sz w:val="52"/>
                                <w:szCs w:val="52"/>
                              </w:rPr>
                              <w:t>EMPLOYMENT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4pt;margin-top:-58.5pt;width:442.5pt;height:64.4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" filled="f" stroked="f">
                <v:textbox>
                  <w:txbxContent>
                    <w:p w:rsidR="006A452E" w:rsidRPr="00830E7D" w:rsidRDefault="006A452E">
                      <w:pPr>
                        <w:rPr>
                          <w:rFonts w:ascii="Arial Black" w:hAnsi="Arial Black"/>
                          <w:sz w:val="52"/>
                          <w:szCs w:val="52"/>
                        </w:rPr>
                      </w:pPr>
                      <w:r w:rsidRPr="00830E7D">
                        <w:rPr>
                          <w:rFonts w:ascii="Arial Black" w:hAnsi="Arial Black"/>
                          <w:b/>
                          <w:color w:val="374C80" w:themeColor="accent1" w:themeShade="BF"/>
                          <w:sz w:val="52"/>
                          <w:szCs w:val="52"/>
                        </w:rPr>
                        <w:t>EMPLOYMENT OPPORTUNITY</w:t>
                      </w:r>
                    </w:p>
                  </w:txbxContent>
                </v:textbox>
              </v:shape>
            </w:pict>
          </mc:Fallback>
        </mc:AlternateContent>
      </w:r>
      <w:r w:rsidRPr="002D6937">
        <w:rPr>
          <w:noProof/>
          <w:sz w:val="24"/>
          <w:szCs w:val="24"/>
        </w:rPr>
        <w:drawing>
          <wp:anchor distT="0" distB="0" distL="114300" distR="114300" simplePos="0" relativeHeight="251658240" behindDoc="1" locked="0" layoutInCell="1" allowOverlap="1" wp14:anchorId="2AE7551A" wp14:editId="07B8805E">
            <wp:simplePos x="0" y="0"/>
            <wp:positionH relativeFrom="margin">
              <wp:posOffset>-50800</wp:posOffset>
            </wp:positionH>
            <wp:positionV relativeFrom="margin">
              <wp:posOffset>-844550</wp:posOffset>
            </wp:positionV>
            <wp:extent cx="869950" cy="8699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M rev.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9950" cy="869950"/>
                    </a:xfrm>
                    <a:prstGeom prst="rect">
                      <a:avLst/>
                    </a:prstGeom>
                  </pic:spPr>
                </pic:pic>
              </a:graphicData>
            </a:graphic>
            <wp14:sizeRelH relativeFrom="margin">
              <wp14:pctWidth>0</wp14:pctWidth>
            </wp14:sizeRelH>
            <wp14:sizeRelV relativeFrom="margin">
              <wp14:pctHeight>0</wp14:pctHeight>
            </wp14:sizeRelV>
          </wp:anchor>
        </w:drawing>
      </w:r>
      <w:r w:rsidR="002E7798">
        <w:rPr>
          <w:caps w:val="0"/>
          <w:sz w:val="24"/>
          <w:szCs w:val="24"/>
        </w:rPr>
        <w:t xml:space="preserve">The United Chiefs and Councils </w:t>
      </w:r>
      <w:proofErr w:type="gramStart"/>
      <w:r w:rsidR="002E7798">
        <w:rPr>
          <w:caps w:val="0"/>
          <w:sz w:val="24"/>
          <w:szCs w:val="24"/>
        </w:rPr>
        <w:t>Of</w:t>
      </w:r>
      <w:proofErr w:type="gramEnd"/>
      <w:r w:rsidR="002E7798">
        <w:rPr>
          <w:caps w:val="0"/>
          <w:sz w:val="24"/>
          <w:szCs w:val="24"/>
        </w:rPr>
        <w:t xml:space="preserve"> </w:t>
      </w:r>
      <w:proofErr w:type="spellStart"/>
      <w:r w:rsidR="002E7798">
        <w:rPr>
          <w:caps w:val="0"/>
          <w:sz w:val="24"/>
          <w:szCs w:val="24"/>
        </w:rPr>
        <w:t>Mnidoo</w:t>
      </w:r>
      <w:proofErr w:type="spellEnd"/>
      <w:r w:rsidR="002E7798">
        <w:rPr>
          <w:caps w:val="0"/>
          <w:sz w:val="24"/>
          <w:szCs w:val="24"/>
        </w:rPr>
        <w:t xml:space="preserve"> </w:t>
      </w:r>
      <w:proofErr w:type="spellStart"/>
      <w:r w:rsidR="002E7798">
        <w:rPr>
          <w:caps w:val="0"/>
          <w:sz w:val="24"/>
          <w:szCs w:val="24"/>
        </w:rPr>
        <w:t>Mnising</w:t>
      </w:r>
      <w:proofErr w:type="spellEnd"/>
      <w:r w:rsidR="002E7798">
        <w:rPr>
          <w:caps w:val="0"/>
          <w:sz w:val="24"/>
          <w:szCs w:val="24"/>
        </w:rPr>
        <w:t xml:space="preserve"> i</w:t>
      </w:r>
      <w:r w:rsidR="002E7798" w:rsidRPr="002D6937">
        <w:rPr>
          <w:caps w:val="0"/>
          <w:sz w:val="24"/>
          <w:szCs w:val="24"/>
        </w:rPr>
        <w:t xml:space="preserve">s Seeking </w:t>
      </w:r>
      <w:r w:rsidR="002E7798">
        <w:rPr>
          <w:caps w:val="0"/>
          <w:sz w:val="24"/>
          <w:szCs w:val="24"/>
        </w:rPr>
        <w:t>a</w:t>
      </w:r>
    </w:p>
    <w:p w:rsidR="002D6937" w:rsidRPr="00830E7D" w:rsidRDefault="002D6937" w:rsidP="002E7798">
      <w:pPr>
        <w:pStyle w:val="Heading1"/>
        <w:jc w:val="center"/>
        <w:rPr>
          <w:caps w:val="0"/>
          <w:sz w:val="28"/>
          <w:szCs w:val="28"/>
        </w:rPr>
      </w:pPr>
      <w:r w:rsidRPr="00830E7D">
        <w:rPr>
          <w:rFonts w:ascii="Arial" w:hAnsi="Arial" w:cs="Arial"/>
          <w:b/>
          <w:sz w:val="28"/>
          <w:szCs w:val="28"/>
        </w:rPr>
        <w:t>Level Two (2) Water &amp; Wastewater Hub Operator</w:t>
      </w:r>
    </w:p>
    <w:p w:rsidR="00C448D6" w:rsidRPr="002E7798" w:rsidRDefault="00F338AC" w:rsidP="002E7798">
      <w:pPr>
        <w:spacing w:line="240" w:lineRule="auto"/>
        <w:jc w:val="both"/>
        <w:rPr>
          <w:rFonts w:ascii="Calibri" w:hAnsi="Calibri" w:cs="Calibri"/>
          <w:sz w:val="22"/>
          <w:szCs w:val="22"/>
        </w:rPr>
      </w:pPr>
      <w:bookmarkStart w:id="0" w:name="_Hlk494870070"/>
      <w:r w:rsidRPr="002E7798">
        <w:rPr>
          <w:rFonts w:ascii="Calibri" w:hAnsi="Calibri" w:cs="Calibri"/>
          <w:sz w:val="22"/>
          <w:szCs w:val="22"/>
        </w:rPr>
        <w:t xml:space="preserve">The United Chiefs and </w:t>
      </w:r>
      <w:r w:rsidR="006B59F0" w:rsidRPr="002E7798">
        <w:rPr>
          <w:rFonts w:ascii="Calibri" w:hAnsi="Calibri" w:cs="Calibri"/>
          <w:sz w:val="22"/>
          <w:szCs w:val="22"/>
        </w:rPr>
        <w:t xml:space="preserve">Councils of </w:t>
      </w:r>
      <w:proofErr w:type="spellStart"/>
      <w:r w:rsidR="006B59F0" w:rsidRPr="002E7798">
        <w:rPr>
          <w:rFonts w:ascii="Calibri" w:hAnsi="Calibri" w:cs="Calibri"/>
          <w:sz w:val="22"/>
          <w:szCs w:val="22"/>
        </w:rPr>
        <w:t>Mnidoo</w:t>
      </w:r>
      <w:proofErr w:type="spellEnd"/>
      <w:r w:rsidR="006B59F0" w:rsidRPr="002E7798">
        <w:rPr>
          <w:rFonts w:ascii="Calibri" w:hAnsi="Calibri" w:cs="Calibri"/>
          <w:sz w:val="22"/>
          <w:szCs w:val="22"/>
        </w:rPr>
        <w:t xml:space="preserve"> </w:t>
      </w:r>
      <w:proofErr w:type="spellStart"/>
      <w:r w:rsidR="006B59F0" w:rsidRPr="002E7798">
        <w:rPr>
          <w:rFonts w:ascii="Calibri" w:hAnsi="Calibri" w:cs="Calibri"/>
          <w:sz w:val="22"/>
          <w:szCs w:val="22"/>
        </w:rPr>
        <w:t>Mnising</w:t>
      </w:r>
      <w:proofErr w:type="spellEnd"/>
      <w:r w:rsidR="006B59F0" w:rsidRPr="002E7798">
        <w:rPr>
          <w:rFonts w:ascii="Calibri" w:hAnsi="Calibri" w:cs="Calibri"/>
          <w:sz w:val="22"/>
          <w:szCs w:val="22"/>
        </w:rPr>
        <w:t xml:space="preserve"> Tribal Council </w:t>
      </w:r>
      <w:r w:rsidRPr="002E7798">
        <w:rPr>
          <w:rFonts w:ascii="Calibri" w:hAnsi="Calibri" w:cs="Calibri"/>
          <w:sz w:val="22"/>
          <w:szCs w:val="22"/>
        </w:rPr>
        <w:t xml:space="preserve">(UCCMM) </w:t>
      </w:r>
      <w:r w:rsidR="006B59F0" w:rsidRPr="002E7798">
        <w:rPr>
          <w:rFonts w:ascii="Calibri" w:hAnsi="Calibri" w:cs="Calibri"/>
          <w:sz w:val="22"/>
          <w:szCs w:val="22"/>
        </w:rPr>
        <w:t xml:space="preserve">was established in 1979 to support </w:t>
      </w:r>
      <w:r w:rsidRPr="002E7798">
        <w:rPr>
          <w:rFonts w:ascii="Calibri" w:hAnsi="Calibri" w:cs="Calibri"/>
          <w:sz w:val="22"/>
          <w:szCs w:val="22"/>
        </w:rPr>
        <w:t>the First Nation c</w:t>
      </w:r>
      <w:r w:rsidR="006B59F0" w:rsidRPr="002E7798">
        <w:rPr>
          <w:rFonts w:ascii="Calibri" w:hAnsi="Calibri" w:cs="Calibri"/>
          <w:sz w:val="22"/>
          <w:szCs w:val="22"/>
        </w:rPr>
        <w:t xml:space="preserve">ommunities of </w:t>
      </w:r>
      <w:proofErr w:type="spellStart"/>
      <w:r w:rsidR="006B59F0" w:rsidRPr="002E7798">
        <w:rPr>
          <w:rFonts w:ascii="Calibri" w:hAnsi="Calibri" w:cs="Calibri"/>
          <w:sz w:val="22"/>
          <w:szCs w:val="22"/>
        </w:rPr>
        <w:t>Mnidoo</w:t>
      </w:r>
      <w:proofErr w:type="spellEnd"/>
      <w:r w:rsidR="006B59F0" w:rsidRPr="002E7798">
        <w:rPr>
          <w:rFonts w:ascii="Calibri" w:hAnsi="Calibri" w:cs="Calibri"/>
          <w:sz w:val="22"/>
          <w:szCs w:val="22"/>
        </w:rPr>
        <w:t xml:space="preserve"> </w:t>
      </w:r>
      <w:proofErr w:type="spellStart"/>
      <w:r w:rsidR="006B59F0" w:rsidRPr="002E7798">
        <w:rPr>
          <w:rFonts w:ascii="Calibri" w:hAnsi="Calibri" w:cs="Calibri"/>
          <w:sz w:val="22"/>
          <w:szCs w:val="22"/>
        </w:rPr>
        <w:t>Mnising</w:t>
      </w:r>
      <w:proofErr w:type="spellEnd"/>
      <w:r w:rsidR="006B59F0" w:rsidRPr="002E7798">
        <w:rPr>
          <w:rFonts w:ascii="Calibri" w:hAnsi="Calibri" w:cs="Calibri"/>
          <w:sz w:val="22"/>
          <w:szCs w:val="22"/>
        </w:rPr>
        <w:t xml:space="preserve">. </w:t>
      </w:r>
      <w:r w:rsidRPr="002E7798">
        <w:rPr>
          <w:rFonts w:ascii="Calibri" w:hAnsi="Calibri" w:cs="Calibri"/>
          <w:sz w:val="22"/>
          <w:szCs w:val="22"/>
        </w:rPr>
        <w:t>The</w:t>
      </w:r>
      <w:r w:rsidR="00E96C95">
        <w:rPr>
          <w:rFonts w:ascii="Calibri" w:hAnsi="Calibri" w:cs="Calibri"/>
          <w:sz w:val="22"/>
          <w:szCs w:val="22"/>
        </w:rPr>
        <w:t xml:space="preserve"> UCCMM </w:t>
      </w:r>
      <w:r w:rsidRPr="002E7798">
        <w:rPr>
          <w:rFonts w:ascii="Calibri" w:hAnsi="Calibri" w:cs="Calibri"/>
          <w:sz w:val="22"/>
          <w:szCs w:val="22"/>
        </w:rPr>
        <w:t xml:space="preserve">First Nation </w:t>
      </w:r>
      <w:r w:rsidR="00E96C95">
        <w:rPr>
          <w:rFonts w:ascii="Calibri" w:hAnsi="Calibri" w:cs="Calibri"/>
          <w:sz w:val="22"/>
          <w:szCs w:val="22"/>
        </w:rPr>
        <w:t>member co</w:t>
      </w:r>
      <w:r w:rsidRPr="002E7798">
        <w:rPr>
          <w:rFonts w:ascii="Calibri" w:hAnsi="Calibri" w:cs="Calibri"/>
          <w:sz w:val="22"/>
          <w:szCs w:val="22"/>
        </w:rPr>
        <w:t xml:space="preserve">mmunities are </w:t>
      </w:r>
      <w:proofErr w:type="spellStart"/>
      <w:r w:rsidRPr="002E7798">
        <w:rPr>
          <w:rFonts w:ascii="Calibri" w:hAnsi="Calibri" w:cs="Calibri"/>
          <w:sz w:val="22"/>
          <w:szCs w:val="22"/>
        </w:rPr>
        <w:t>Aundeck</w:t>
      </w:r>
      <w:proofErr w:type="spellEnd"/>
      <w:r w:rsidRPr="002E7798">
        <w:rPr>
          <w:rFonts w:ascii="Calibri" w:hAnsi="Calibri" w:cs="Calibri"/>
          <w:sz w:val="22"/>
          <w:szCs w:val="22"/>
        </w:rPr>
        <w:t xml:space="preserve"> Omni </w:t>
      </w:r>
      <w:proofErr w:type="spellStart"/>
      <w:r w:rsidRPr="002E7798">
        <w:rPr>
          <w:rFonts w:ascii="Calibri" w:hAnsi="Calibri" w:cs="Calibri"/>
          <w:sz w:val="22"/>
          <w:szCs w:val="22"/>
        </w:rPr>
        <w:t>Kaning</w:t>
      </w:r>
      <w:proofErr w:type="spellEnd"/>
      <w:r w:rsidR="00C448D6" w:rsidRPr="002E7798">
        <w:rPr>
          <w:rFonts w:ascii="Calibri" w:hAnsi="Calibri" w:cs="Calibri"/>
          <w:sz w:val="22"/>
          <w:szCs w:val="22"/>
        </w:rPr>
        <w:t>,</w:t>
      </w:r>
      <w:r w:rsidRPr="002E7798">
        <w:rPr>
          <w:rFonts w:ascii="Calibri" w:hAnsi="Calibri" w:cs="Calibri"/>
          <w:sz w:val="22"/>
          <w:szCs w:val="22"/>
        </w:rPr>
        <w:t xml:space="preserve"> </w:t>
      </w:r>
      <w:proofErr w:type="spellStart"/>
      <w:r w:rsidRPr="002E7798">
        <w:rPr>
          <w:rFonts w:ascii="Calibri" w:hAnsi="Calibri" w:cs="Calibri"/>
          <w:sz w:val="22"/>
          <w:szCs w:val="22"/>
        </w:rPr>
        <w:t>M’Chigeeng</w:t>
      </w:r>
      <w:proofErr w:type="spellEnd"/>
      <w:r w:rsidRPr="002E7798">
        <w:rPr>
          <w:rFonts w:ascii="Calibri" w:hAnsi="Calibri" w:cs="Calibri"/>
          <w:sz w:val="22"/>
          <w:szCs w:val="22"/>
        </w:rPr>
        <w:t xml:space="preserve">, </w:t>
      </w:r>
      <w:proofErr w:type="spellStart"/>
      <w:r w:rsidRPr="002E7798">
        <w:rPr>
          <w:rFonts w:ascii="Calibri" w:hAnsi="Calibri" w:cs="Calibri"/>
          <w:sz w:val="22"/>
          <w:szCs w:val="22"/>
        </w:rPr>
        <w:t>Sheguiandah</w:t>
      </w:r>
      <w:proofErr w:type="spellEnd"/>
      <w:r w:rsidRPr="002E7798">
        <w:rPr>
          <w:rFonts w:ascii="Calibri" w:hAnsi="Calibri" w:cs="Calibri"/>
          <w:sz w:val="22"/>
          <w:szCs w:val="22"/>
        </w:rPr>
        <w:t xml:space="preserve">, </w:t>
      </w:r>
      <w:proofErr w:type="spellStart"/>
      <w:r w:rsidRPr="002E7798">
        <w:rPr>
          <w:rFonts w:ascii="Calibri" w:hAnsi="Calibri" w:cs="Calibri"/>
          <w:sz w:val="22"/>
          <w:szCs w:val="22"/>
        </w:rPr>
        <w:t>Sheshegwaning</w:t>
      </w:r>
      <w:proofErr w:type="spellEnd"/>
      <w:r w:rsidRPr="002E7798">
        <w:rPr>
          <w:rFonts w:ascii="Calibri" w:hAnsi="Calibri" w:cs="Calibri"/>
          <w:sz w:val="22"/>
          <w:szCs w:val="22"/>
        </w:rPr>
        <w:t xml:space="preserve">, Whitefish River and </w:t>
      </w:r>
      <w:proofErr w:type="spellStart"/>
      <w:r w:rsidRPr="002E7798">
        <w:rPr>
          <w:rFonts w:ascii="Calibri" w:hAnsi="Calibri" w:cs="Calibri"/>
          <w:sz w:val="22"/>
          <w:szCs w:val="22"/>
        </w:rPr>
        <w:t>Zhiibaahaasing</w:t>
      </w:r>
      <w:proofErr w:type="spellEnd"/>
      <w:r w:rsidRPr="002E7798">
        <w:rPr>
          <w:rFonts w:ascii="Calibri" w:hAnsi="Calibri" w:cs="Calibri"/>
          <w:sz w:val="22"/>
          <w:szCs w:val="22"/>
        </w:rPr>
        <w:t xml:space="preserve">.   Located in </w:t>
      </w:r>
      <w:proofErr w:type="spellStart"/>
      <w:r w:rsidRPr="002E7798">
        <w:rPr>
          <w:rFonts w:ascii="Calibri" w:hAnsi="Calibri" w:cs="Calibri"/>
          <w:sz w:val="22"/>
          <w:szCs w:val="22"/>
        </w:rPr>
        <w:t>M’</w:t>
      </w:r>
      <w:r w:rsidR="00C448D6" w:rsidRPr="002E7798">
        <w:rPr>
          <w:rFonts w:ascii="Calibri" w:hAnsi="Calibri" w:cs="Calibri"/>
          <w:sz w:val="22"/>
          <w:szCs w:val="22"/>
        </w:rPr>
        <w:t>Chigeeng</w:t>
      </w:r>
      <w:proofErr w:type="spellEnd"/>
      <w:r w:rsidR="00C448D6" w:rsidRPr="002E7798">
        <w:rPr>
          <w:rFonts w:ascii="Calibri" w:hAnsi="Calibri" w:cs="Calibri"/>
          <w:sz w:val="22"/>
          <w:szCs w:val="22"/>
        </w:rPr>
        <w:t xml:space="preserve"> First Nation, </w:t>
      </w:r>
      <w:r w:rsidR="006B56AF">
        <w:rPr>
          <w:rFonts w:ascii="Calibri" w:hAnsi="Calibri" w:cs="Calibri"/>
          <w:sz w:val="22"/>
          <w:szCs w:val="22"/>
        </w:rPr>
        <w:t xml:space="preserve">UCCMM </w:t>
      </w:r>
      <w:r w:rsidR="00C448D6" w:rsidRPr="002E7798">
        <w:rPr>
          <w:rFonts w:ascii="Calibri" w:hAnsi="Calibri" w:cs="Calibri"/>
          <w:sz w:val="22"/>
          <w:szCs w:val="22"/>
        </w:rPr>
        <w:t>provide</w:t>
      </w:r>
      <w:r w:rsidR="006B56AF">
        <w:rPr>
          <w:rFonts w:ascii="Calibri" w:hAnsi="Calibri" w:cs="Calibri"/>
          <w:sz w:val="22"/>
          <w:szCs w:val="22"/>
        </w:rPr>
        <w:t>s</w:t>
      </w:r>
      <w:r w:rsidR="00C448D6" w:rsidRPr="002E7798">
        <w:rPr>
          <w:rFonts w:ascii="Calibri" w:hAnsi="Calibri" w:cs="Calibri"/>
          <w:sz w:val="22"/>
          <w:szCs w:val="22"/>
        </w:rPr>
        <w:t xml:space="preserve"> </w:t>
      </w:r>
      <w:r w:rsidR="00063203" w:rsidRPr="002E7798">
        <w:rPr>
          <w:rFonts w:ascii="Calibri" w:hAnsi="Calibri" w:cs="Calibri"/>
          <w:sz w:val="22"/>
          <w:szCs w:val="22"/>
        </w:rPr>
        <w:t>support</w:t>
      </w:r>
      <w:r w:rsidR="00C448D6" w:rsidRPr="002E7798">
        <w:rPr>
          <w:rFonts w:ascii="Calibri" w:hAnsi="Calibri" w:cs="Calibri"/>
          <w:sz w:val="22"/>
          <w:szCs w:val="22"/>
        </w:rPr>
        <w:t xml:space="preserve"> </w:t>
      </w:r>
      <w:r w:rsidR="00063203" w:rsidRPr="002E7798">
        <w:rPr>
          <w:rFonts w:ascii="Calibri" w:hAnsi="Calibri" w:cs="Calibri"/>
          <w:sz w:val="22"/>
          <w:szCs w:val="22"/>
        </w:rPr>
        <w:t>and services ranging from Administrative, F</w:t>
      </w:r>
      <w:r w:rsidR="00C448D6" w:rsidRPr="002E7798">
        <w:rPr>
          <w:rFonts w:ascii="Calibri" w:hAnsi="Calibri" w:cs="Calibri"/>
          <w:sz w:val="22"/>
          <w:szCs w:val="22"/>
        </w:rPr>
        <w:t>inanc</w:t>
      </w:r>
      <w:r w:rsidR="00063203" w:rsidRPr="002E7798">
        <w:rPr>
          <w:rFonts w:ascii="Calibri" w:hAnsi="Calibri" w:cs="Calibri"/>
          <w:sz w:val="22"/>
          <w:szCs w:val="22"/>
        </w:rPr>
        <w:t>e</w:t>
      </w:r>
      <w:r w:rsidR="00C448D6" w:rsidRPr="002E7798">
        <w:rPr>
          <w:rFonts w:ascii="Calibri" w:hAnsi="Calibri" w:cs="Calibri"/>
          <w:sz w:val="22"/>
          <w:szCs w:val="22"/>
        </w:rPr>
        <w:t>,</w:t>
      </w:r>
      <w:r w:rsidR="00063203" w:rsidRPr="002E7798">
        <w:rPr>
          <w:rFonts w:ascii="Calibri" w:hAnsi="Calibri" w:cs="Calibri"/>
          <w:sz w:val="22"/>
          <w:szCs w:val="22"/>
        </w:rPr>
        <w:t xml:space="preserve"> Justice, T</w:t>
      </w:r>
      <w:r w:rsidR="00C448D6" w:rsidRPr="002E7798">
        <w:rPr>
          <w:rFonts w:ascii="Calibri" w:hAnsi="Calibri" w:cs="Calibri"/>
          <w:sz w:val="22"/>
          <w:szCs w:val="22"/>
        </w:rPr>
        <w:t xml:space="preserve">echnical, to </w:t>
      </w:r>
      <w:r w:rsidR="00063203" w:rsidRPr="002E7798">
        <w:rPr>
          <w:rFonts w:ascii="Calibri" w:hAnsi="Calibri" w:cs="Calibri"/>
          <w:sz w:val="22"/>
          <w:szCs w:val="22"/>
        </w:rPr>
        <w:t>Lands and R</w:t>
      </w:r>
      <w:r w:rsidR="00C448D6" w:rsidRPr="002E7798">
        <w:rPr>
          <w:rFonts w:ascii="Calibri" w:hAnsi="Calibri" w:cs="Calibri"/>
          <w:sz w:val="22"/>
          <w:szCs w:val="22"/>
        </w:rPr>
        <w:t xml:space="preserve">esources. </w:t>
      </w:r>
    </w:p>
    <w:bookmarkEnd w:id="0"/>
    <w:p w:rsidR="00C448D6" w:rsidRPr="002E7798" w:rsidRDefault="00C448D6" w:rsidP="002E7798">
      <w:pPr>
        <w:spacing w:line="240" w:lineRule="auto"/>
        <w:jc w:val="both"/>
        <w:rPr>
          <w:rFonts w:ascii="Calibri" w:hAnsi="Calibri" w:cs="Calibri"/>
          <w:sz w:val="22"/>
          <w:szCs w:val="22"/>
        </w:rPr>
      </w:pPr>
      <w:r w:rsidRPr="002E7798">
        <w:rPr>
          <w:rFonts w:ascii="Calibri" w:hAnsi="Calibri" w:cs="Calibri"/>
          <w:sz w:val="22"/>
          <w:szCs w:val="22"/>
        </w:rPr>
        <w:t xml:space="preserve">The prime responsibility of this position </w:t>
      </w:r>
      <w:r w:rsidR="00A3422C" w:rsidRPr="002E7798">
        <w:rPr>
          <w:rFonts w:ascii="Calibri" w:hAnsi="Calibri" w:cs="Calibri"/>
          <w:sz w:val="22"/>
          <w:szCs w:val="22"/>
        </w:rPr>
        <w:t>is to</w:t>
      </w:r>
      <w:r w:rsidRPr="002E7798">
        <w:rPr>
          <w:rFonts w:ascii="Calibri" w:hAnsi="Calibri" w:cs="Calibri"/>
          <w:sz w:val="22"/>
          <w:szCs w:val="22"/>
        </w:rPr>
        <w:t xml:space="preserve"> </w:t>
      </w:r>
      <w:r w:rsidR="00A3422C" w:rsidRPr="002E7798">
        <w:rPr>
          <w:rFonts w:ascii="Calibri" w:hAnsi="Calibri" w:cs="Calibri"/>
          <w:sz w:val="22"/>
          <w:szCs w:val="22"/>
        </w:rPr>
        <w:t xml:space="preserve">evaluate, </w:t>
      </w:r>
      <w:r w:rsidRPr="002E7798">
        <w:rPr>
          <w:rFonts w:ascii="Calibri" w:hAnsi="Calibri" w:cs="Calibri"/>
          <w:sz w:val="22"/>
          <w:szCs w:val="22"/>
        </w:rPr>
        <w:t>perform</w:t>
      </w:r>
      <w:r w:rsidR="00A3422C" w:rsidRPr="002E7798">
        <w:rPr>
          <w:rFonts w:ascii="Calibri" w:hAnsi="Calibri" w:cs="Calibri"/>
          <w:sz w:val="22"/>
          <w:szCs w:val="22"/>
        </w:rPr>
        <w:t xml:space="preserve">, </w:t>
      </w:r>
      <w:r w:rsidRPr="002E7798">
        <w:rPr>
          <w:rFonts w:ascii="Calibri" w:hAnsi="Calibri" w:cs="Calibri"/>
          <w:sz w:val="22"/>
          <w:szCs w:val="22"/>
        </w:rPr>
        <w:t>assist</w:t>
      </w:r>
      <w:r w:rsidR="00A3422C" w:rsidRPr="002E7798">
        <w:rPr>
          <w:rFonts w:ascii="Calibri" w:hAnsi="Calibri" w:cs="Calibri"/>
          <w:sz w:val="22"/>
          <w:szCs w:val="22"/>
        </w:rPr>
        <w:t xml:space="preserve"> </w:t>
      </w:r>
      <w:r w:rsidRPr="002E7798">
        <w:rPr>
          <w:rFonts w:ascii="Calibri" w:hAnsi="Calibri" w:cs="Calibri"/>
          <w:sz w:val="22"/>
          <w:szCs w:val="22"/>
        </w:rPr>
        <w:t xml:space="preserve">with operations and maintenance activities for the processes and facilities under the supervision of the </w:t>
      </w:r>
      <w:r w:rsidR="00A3422C" w:rsidRPr="002E7798">
        <w:rPr>
          <w:rFonts w:ascii="Calibri" w:hAnsi="Calibri" w:cs="Calibri"/>
          <w:sz w:val="22"/>
          <w:szCs w:val="22"/>
        </w:rPr>
        <w:t xml:space="preserve">Overall Responsible Operator </w:t>
      </w:r>
      <w:r w:rsidR="00757C0B" w:rsidRPr="002E7798">
        <w:rPr>
          <w:rFonts w:ascii="Calibri" w:hAnsi="Calibri" w:cs="Calibri"/>
          <w:sz w:val="22"/>
          <w:szCs w:val="22"/>
        </w:rPr>
        <w:t xml:space="preserve">(ORO) </w:t>
      </w:r>
      <w:r w:rsidR="00A3422C" w:rsidRPr="002E7798">
        <w:rPr>
          <w:rFonts w:ascii="Calibri" w:hAnsi="Calibri" w:cs="Calibri"/>
          <w:sz w:val="22"/>
          <w:szCs w:val="22"/>
        </w:rPr>
        <w:t>of UCCMM’s Water and Wastewater Hub System and it’s First Nation Treatment Facilities.</w:t>
      </w:r>
    </w:p>
    <w:p w:rsidR="00C448D6" w:rsidRPr="002D6937" w:rsidRDefault="00C448D6" w:rsidP="002E7798">
      <w:pPr>
        <w:pStyle w:val="Heading2"/>
        <w:spacing w:after="200" w:line="240" w:lineRule="auto"/>
        <w:rPr>
          <w:rFonts w:ascii="Calibri" w:hAnsi="Calibri" w:cs="Calibri"/>
          <w:b/>
          <w:sz w:val="24"/>
          <w:szCs w:val="24"/>
        </w:rPr>
      </w:pPr>
      <w:r w:rsidRPr="002D6937">
        <w:rPr>
          <w:rFonts w:ascii="Calibri" w:hAnsi="Calibri" w:cs="Calibri"/>
          <w:b/>
          <w:sz w:val="24"/>
          <w:szCs w:val="24"/>
        </w:rPr>
        <w:t>Key responsibilities</w:t>
      </w:r>
    </w:p>
    <w:p w:rsidR="00A3422C" w:rsidRPr="002E7798" w:rsidRDefault="00A3422C" w:rsidP="002E7798">
      <w:pPr>
        <w:spacing w:line="240" w:lineRule="auto"/>
        <w:jc w:val="both"/>
        <w:rPr>
          <w:rFonts w:ascii="Calibri" w:hAnsi="Calibri" w:cs="Calibri"/>
          <w:sz w:val="22"/>
          <w:szCs w:val="22"/>
        </w:rPr>
      </w:pPr>
      <w:r w:rsidRPr="002E7798">
        <w:rPr>
          <w:rFonts w:ascii="Calibri" w:hAnsi="Calibri" w:cs="Calibri"/>
          <w:sz w:val="22"/>
          <w:szCs w:val="22"/>
        </w:rPr>
        <w:t>Adhere to policies, procedures, and instructions as related to all of First Nations Water Treatment Quality Management Policies, Protocol for Decentralised Water &amp; Wastewater Systems in all communities and Personnel Policies</w:t>
      </w:r>
      <w:r w:rsidR="00757C0B" w:rsidRPr="002E7798">
        <w:rPr>
          <w:rFonts w:ascii="Calibri" w:hAnsi="Calibri" w:cs="Calibri"/>
          <w:sz w:val="22"/>
          <w:szCs w:val="22"/>
        </w:rPr>
        <w:t>.</w:t>
      </w:r>
    </w:p>
    <w:p w:rsidR="00C448D6" w:rsidRPr="002E7798" w:rsidRDefault="00A3422C" w:rsidP="002E7798">
      <w:pPr>
        <w:spacing w:line="240" w:lineRule="auto"/>
        <w:jc w:val="both"/>
        <w:rPr>
          <w:rFonts w:ascii="Calibri" w:hAnsi="Calibri" w:cs="Calibri"/>
          <w:sz w:val="22"/>
          <w:szCs w:val="22"/>
        </w:rPr>
      </w:pPr>
      <w:r w:rsidRPr="002E7798">
        <w:rPr>
          <w:rFonts w:ascii="Calibri" w:hAnsi="Calibri" w:cs="Calibri"/>
          <w:sz w:val="22"/>
          <w:szCs w:val="22"/>
        </w:rPr>
        <w:t xml:space="preserve">Record and maintain records of operations and maintenance of processes, equipment and department facilities, purchases, treatment effectiveness, and monitoring. </w:t>
      </w:r>
    </w:p>
    <w:p w:rsidR="00757C0B" w:rsidRPr="002E7798" w:rsidRDefault="00757C0B" w:rsidP="002E7798">
      <w:pPr>
        <w:spacing w:line="240" w:lineRule="auto"/>
        <w:jc w:val="both"/>
        <w:rPr>
          <w:rFonts w:ascii="Calibri" w:hAnsi="Calibri" w:cs="Calibri"/>
          <w:sz w:val="22"/>
          <w:szCs w:val="22"/>
        </w:rPr>
      </w:pPr>
      <w:r w:rsidRPr="002E7798">
        <w:rPr>
          <w:rFonts w:ascii="Calibri" w:hAnsi="Calibri" w:cs="Calibri"/>
          <w:sz w:val="22"/>
          <w:szCs w:val="22"/>
        </w:rPr>
        <w:t>Under the direction of the ORO, the Level 2 Operator will p</w:t>
      </w:r>
      <w:r w:rsidR="00A3422C" w:rsidRPr="002E7798">
        <w:rPr>
          <w:rFonts w:ascii="Calibri" w:hAnsi="Calibri" w:cs="Calibri"/>
          <w:sz w:val="22"/>
          <w:szCs w:val="22"/>
        </w:rPr>
        <w:t>rovide oversight, assistance and relief to exi</w:t>
      </w:r>
      <w:r w:rsidRPr="002E7798">
        <w:rPr>
          <w:rFonts w:ascii="Calibri" w:hAnsi="Calibri" w:cs="Calibri"/>
          <w:sz w:val="22"/>
          <w:szCs w:val="22"/>
        </w:rPr>
        <w:t>sting First Nation Operators.</w:t>
      </w:r>
    </w:p>
    <w:p w:rsidR="00757C0B" w:rsidRPr="002E7798" w:rsidRDefault="00757C0B" w:rsidP="002E7798">
      <w:pPr>
        <w:spacing w:line="240" w:lineRule="auto"/>
        <w:jc w:val="both"/>
        <w:rPr>
          <w:rFonts w:ascii="Calibri" w:hAnsi="Calibri" w:cs="Calibri"/>
          <w:sz w:val="22"/>
          <w:szCs w:val="22"/>
        </w:rPr>
      </w:pPr>
      <w:r w:rsidRPr="002E7798">
        <w:rPr>
          <w:rFonts w:ascii="Calibri" w:hAnsi="Calibri" w:cs="Calibri"/>
          <w:sz w:val="22"/>
          <w:szCs w:val="22"/>
        </w:rPr>
        <w:t xml:space="preserve">Ensure that all process control decisions with the facility are made with accordance with regulatory requirements, operational manuals or standard operating procedures with the aim to protect human heath and the natural environment.  </w:t>
      </w:r>
    </w:p>
    <w:p w:rsidR="00A3422C" w:rsidRPr="002D6937" w:rsidRDefault="00757C0B" w:rsidP="002E7798">
      <w:pPr>
        <w:pStyle w:val="Heading2"/>
        <w:spacing w:after="200" w:line="240" w:lineRule="auto"/>
        <w:rPr>
          <w:rFonts w:ascii="Calibri" w:hAnsi="Calibri" w:cs="Calibri"/>
          <w:b/>
          <w:sz w:val="24"/>
          <w:szCs w:val="24"/>
        </w:rPr>
      </w:pPr>
      <w:r w:rsidRPr="002D6937">
        <w:rPr>
          <w:rFonts w:ascii="Calibri" w:hAnsi="Calibri" w:cs="Calibri"/>
          <w:b/>
          <w:sz w:val="24"/>
          <w:szCs w:val="24"/>
        </w:rPr>
        <w:t xml:space="preserve">requirements  </w:t>
      </w:r>
    </w:p>
    <w:p w:rsidR="006C114F" w:rsidRPr="002E7798" w:rsidRDefault="006C114F" w:rsidP="002E7798">
      <w:pPr>
        <w:pStyle w:val="ListParagraph"/>
        <w:numPr>
          <w:ilvl w:val="0"/>
          <w:numId w:val="5"/>
        </w:numPr>
        <w:spacing w:line="240" w:lineRule="auto"/>
        <w:rPr>
          <w:rFonts w:ascii="Calibri" w:hAnsi="Calibri" w:cs="Calibri"/>
          <w:sz w:val="22"/>
          <w:szCs w:val="22"/>
        </w:rPr>
      </w:pPr>
      <w:r w:rsidRPr="002E7798">
        <w:rPr>
          <w:rFonts w:ascii="Calibri" w:hAnsi="Calibri" w:cs="Calibri"/>
          <w:sz w:val="22"/>
          <w:szCs w:val="22"/>
        </w:rPr>
        <w:t>Water Treatment Qualification – Level 2</w:t>
      </w:r>
      <w:r w:rsidR="002D6937" w:rsidRPr="002E7798">
        <w:rPr>
          <w:rFonts w:ascii="Calibri" w:hAnsi="Calibri" w:cs="Calibri"/>
          <w:sz w:val="22"/>
          <w:szCs w:val="22"/>
        </w:rPr>
        <w:tab/>
      </w:r>
      <w:r w:rsidR="002D6937" w:rsidRPr="002E7798">
        <w:rPr>
          <w:rFonts w:ascii="Calibri" w:hAnsi="Calibri" w:cs="Calibri"/>
          <w:sz w:val="22"/>
          <w:szCs w:val="22"/>
        </w:rPr>
        <w:tab/>
      </w:r>
      <w:r w:rsidR="002D6937" w:rsidRPr="002E7798">
        <w:rPr>
          <w:rFonts w:ascii="Calibri" w:hAnsi="Calibri" w:cs="Calibri"/>
          <w:sz w:val="22"/>
          <w:szCs w:val="22"/>
        </w:rPr>
        <w:tab/>
      </w:r>
    </w:p>
    <w:p w:rsidR="002D6937" w:rsidRPr="002E7798" w:rsidRDefault="002D6937" w:rsidP="002E7798">
      <w:pPr>
        <w:pStyle w:val="ListParagraph"/>
        <w:numPr>
          <w:ilvl w:val="0"/>
          <w:numId w:val="5"/>
        </w:numPr>
        <w:spacing w:line="240" w:lineRule="auto"/>
        <w:rPr>
          <w:rFonts w:ascii="Calibri" w:hAnsi="Calibri" w:cs="Calibri"/>
          <w:sz w:val="22"/>
          <w:szCs w:val="22"/>
        </w:rPr>
      </w:pPr>
      <w:r w:rsidRPr="002E7798">
        <w:rPr>
          <w:rFonts w:ascii="Calibri" w:hAnsi="Calibri" w:cs="Calibri"/>
          <w:sz w:val="22"/>
          <w:szCs w:val="22"/>
        </w:rPr>
        <w:t>Water Distribution Qualification – Level 2</w:t>
      </w:r>
    </w:p>
    <w:p w:rsidR="00E96C95" w:rsidRDefault="006C114F" w:rsidP="002E7798">
      <w:pPr>
        <w:pStyle w:val="ListParagraph"/>
        <w:numPr>
          <w:ilvl w:val="0"/>
          <w:numId w:val="5"/>
        </w:numPr>
        <w:spacing w:line="240" w:lineRule="auto"/>
        <w:rPr>
          <w:rFonts w:ascii="Calibri" w:hAnsi="Calibri" w:cs="Calibri"/>
          <w:sz w:val="22"/>
          <w:szCs w:val="22"/>
        </w:rPr>
      </w:pPr>
      <w:r w:rsidRPr="002E7798">
        <w:rPr>
          <w:rFonts w:ascii="Calibri" w:hAnsi="Calibri" w:cs="Calibri"/>
          <w:sz w:val="22"/>
          <w:szCs w:val="22"/>
        </w:rPr>
        <w:t>Wastewater Treatment Qualification – Level 1</w:t>
      </w:r>
    </w:p>
    <w:p w:rsidR="006C114F" w:rsidRPr="002E7798" w:rsidRDefault="00E96C95" w:rsidP="002E7798">
      <w:pPr>
        <w:pStyle w:val="ListParagraph"/>
        <w:numPr>
          <w:ilvl w:val="0"/>
          <w:numId w:val="5"/>
        </w:numPr>
        <w:spacing w:line="240" w:lineRule="auto"/>
        <w:rPr>
          <w:rFonts w:ascii="Calibri" w:hAnsi="Calibri" w:cs="Calibri"/>
          <w:sz w:val="22"/>
          <w:szCs w:val="22"/>
        </w:rPr>
      </w:pPr>
      <w:r>
        <w:rPr>
          <w:rFonts w:ascii="Calibri" w:hAnsi="Calibri" w:cs="Calibri"/>
          <w:sz w:val="22"/>
          <w:szCs w:val="22"/>
        </w:rPr>
        <w:t>Wastewater Collection Qualification – Level 1</w:t>
      </w:r>
      <w:r w:rsidR="002D6937" w:rsidRPr="002E7798">
        <w:rPr>
          <w:rFonts w:ascii="Calibri" w:hAnsi="Calibri" w:cs="Calibri"/>
          <w:sz w:val="22"/>
          <w:szCs w:val="22"/>
        </w:rPr>
        <w:tab/>
      </w:r>
      <w:r w:rsidR="002D6937" w:rsidRPr="002E7798">
        <w:rPr>
          <w:rFonts w:ascii="Calibri" w:hAnsi="Calibri" w:cs="Calibri"/>
          <w:sz w:val="22"/>
          <w:szCs w:val="22"/>
        </w:rPr>
        <w:tab/>
      </w:r>
    </w:p>
    <w:p w:rsidR="002D6937" w:rsidRPr="002E7798" w:rsidRDefault="002D6937" w:rsidP="002E7798">
      <w:pPr>
        <w:pStyle w:val="ListParagraph"/>
        <w:numPr>
          <w:ilvl w:val="0"/>
          <w:numId w:val="5"/>
        </w:numPr>
        <w:spacing w:line="240" w:lineRule="auto"/>
        <w:rPr>
          <w:rFonts w:ascii="Calibri" w:hAnsi="Calibri" w:cs="Calibri"/>
          <w:sz w:val="22"/>
          <w:szCs w:val="22"/>
        </w:rPr>
      </w:pPr>
      <w:r w:rsidRPr="002E7798">
        <w:rPr>
          <w:rFonts w:ascii="Calibri" w:hAnsi="Calibri" w:cs="Calibri"/>
          <w:sz w:val="22"/>
          <w:szCs w:val="22"/>
        </w:rPr>
        <w:t xml:space="preserve">Confined Space Entry, WHMIS </w:t>
      </w:r>
    </w:p>
    <w:p w:rsidR="002D6937" w:rsidRPr="002E7798" w:rsidRDefault="006C114F" w:rsidP="002E7798">
      <w:pPr>
        <w:pStyle w:val="ListParagraph"/>
        <w:numPr>
          <w:ilvl w:val="0"/>
          <w:numId w:val="5"/>
        </w:numPr>
        <w:spacing w:line="240" w:lineRule="auto"/>
        <w:rPr>
          <w:rFonts w:ascii="Calibri" w:hAnsi="Calibri" w:cs="Calibri"/>
          <w:sz w:val="22"/>
          <w:szCs w:val="22"/>
        </w:rPr>
      </w:pPr>
      <w:r w:rsidRPr="002E7798">
        <w:rPr>
          <w:rFonts w:ascii="Calibri" w:hAnsi="Calibri" w:cs="Calibri"/>
          <w:sz w:val="22"/>
          <w:szCs w:val="22"/>
        </w:rPr>
        <w:t>Valid “G” or other Driver’s Licence Designation</w:t>
      </w:r>
      <w:r w:rsidR="002D6937" w:rsidRPr="002E7798">
        <w:rPr>
          <w:rFonts w:ascii="Calibri" w:hAnsi="Calibri" w:cs="Calibri"/>
          <w:sz w:val="22"/>
          <w:szCs w:val="22"/>
        </w:rPr>
        <w:tab/>
      </w:r>
      <w:r w:rsidR="002D6937" w:rsidRPr="002E7798">
        <w:rPr>
          <w:rFonts w:ascii="Calibri" w:hAnsi="Calibri" w:cs="Calibri"/>
          <w:sz w:val="22"/>
          <w:szCs w:val="22"/>
        </w:rPr>
        <w:tab/>
      </w:r>
    </w:p>
    <w:p w:rsidR="002D6937" w:rsidRPr="002E7798" w:rsidRDefault="002D6937" w:rsidP="002E7798">
      <w:pPr>
        <w:pStyle w:val="ListParagraph"/>
        <w:numPr>
          <w:ilvl w:val="0"/>
          <w:numId w:val="5"/>
        </w:numPr>
        <w:spacing w:line="240" w:lineRule="auto"/>
        <w:rPr>
          <w:rFonts w:ascii="Calibri" w:hAnsi="Calibri" w:cs="Calibri"/>
          <w:sz w:val="22"/>
          <w:szCs w:val="22"/>
        </w:rPr>
      </w:pPr>
      <w:r w:rsidRPr="002E7798">
        <w:rPr>
          <w:rFonts w:ascii="Calibri" w:hAnsi="Calibri" w:cs="Calibri"/>
          <w:sz w:val="22"/>
          <w:szCs w:val="22"/>
        </w:rPr>
        <w:t>Three (3) ye</w:t>
      </w:r>
      <w:r w:rsidR="00E96C95">
        <w:rPr>
          <w:rFonts w:ascii="Calibri" w:hAnsi="Calibri" w:cs="Calibri"/>
          <w:sz w:val="22"/>
          <w:szCs w:val="22"/>
        </w:rPr>
        <w:t>ars experience with a Membrane Treatment Facility</w:t>
      </w:r>
      <w:r w:rsidRPr="002E7798">
        <w:rPr>
          <w:rFonts w:ascii="Calibri" w:hAnsi="Calibri" w:cs="Calibri"/>
          <w:sz w:val="22"/>
          <w:szCs w:val="22"/>
        </w:rPr>
        <w:tab/>
        <w:t xml:space="preserve"> </w:t>
      </w:r>
    </w:p>
    <w:p w:rsidR="006C114F" w:rsidRPr="002E7798" w:rsidRDefault="006C114F" w:rsidP="002E7798">
      <w:pPr>
        <w:pStyle w:val="ListParagraph"/>
        <w:numPr>
          <w:ilvl w:val="0"/>
          <w:numId w:val="5"/>
        </w:numPr>
        <w:spacing w:line="240" w:lineRule="auto"/>
        <w:rPr>
          <w:rFonts w:ascii="Calibri" w:hAnsi="Calibri" w:cs="Calibri"/>
          <w:sz w:val="22"/>
          <w:szCs w:val="22"/>
        </w:rPr>
      </w:pPr>
      <w:r w:rsidRPr="002E7798">
        <w:rPr>
          <w:rFonts w:ascii="Calibri" w:hAnsi="Calibri" w:cs="Calibri"/>
          <w:sz w:val="22"/>
          <w:szCs w:val="22"/>
        </w:rPr>
        <w:t>Three (3) years experience with a Slow Sand Conventional Facility</w:t>
      </w:r>
    </w:p>
    <w:p w:rsidR="006C114F" w:rsidRPr="002E7798" w:rsidRDefault="006C114F" w:rsidP="002E7798">
      <w:pPr>
        <w:pStyle w:val="ListParagraph"/>
        <w:numPr>
          <w:ilvl w:val="0"/>
          <w:numId w:val="5"/>
        </w:numPr>
        <w:spacing w:line="240" w:lineRule="auto"/>
        <w:rPr>
          <w:rFonts w:ascii="Calibri" w:hAnsi="Calibri" w:cs="Calibri"/>
          <w:sz w:val="22"/>
          <w:szCs w:val="22"/>
        </w:rPr>
      </w:pPr>
      <w:r w:rsidRPr="002E7798">
        <w:rPr>
          <w:rFonts w:ascii="Calibri" w:hAnsi="Calibri" w:cs="Calibri"/>
          <w:sz w:val="22"/>
          <w:szCs w:val="22"/>
        </w:rPr>
        <w:t>Three (3) years experience with a Facultative Lagoon Facility</w:t>
      </w:r>
    </w:p>
    <w:p w:rsidR="006C114F" w:rsidRPr="002E7798" w:rsidRDefault="002D6937" w:rsidP="002E7798">
      <w:pPr>
        <w:pStyle w:val="ListParagraph"/>
        <w:numPr>
          <w:ilvl w:val="0"/>
          <w:numId w:val="5"/>
        </w:numPr>
        <w:spacing w:line="240" w:lineRule="auto"/>
        <w:rPr>
          <w:rFonts w:ascii="Calibri" w:hAnsi="Calibri" w:cs="Calibri"/>
          <w:sz w:val="22"/>
          <w:szCs w:val="22"/>
        </w:rPr>
      </w:pPr>
      <w:r w:rsidRPr="002E7798">
        <w:rPr>
          <w:rFonts w:ascii="Calibri" w:hAnsi="Calibri" w:cs="Calibri"/>
          <w:sz w:val="22"/>
          <w:szCs w:val="22"/>
        </w:rPr>
        <w:t>Knowledge and experience with SCADA computer system</w:t>
      </w:r>
    </w:p>
    <w:p w:rsidR="002D6937" w:rsidRPr="002E7798" w:rsidRDefault="007B06EC" w:rsidP="002E7798">
      <w:pPr>
        <w:pStyle w:val="ListParagraph"/>
        <w:numPr>
          <w:ilvl w:val="0"/>
          <w:numId w:val="5"/>
        </w:numPr>
        <w:spacing w:line="240" w:lineRule="auto"/>
        <w:rPr>
          <w:rFonts w:ascii="Calibri" w:hAnsi="Calibri" w:cs="Calibri"/>
          <w:sz w:val="22"/>
          <w:szCs w:val="22"/>
        </w:rPr>
      </w:pPr>
      <w:r w:rsidRPr="002E7798">
        <w:rPr>
          <w:rFonts w:ascii="Calibri" w:hAnsi="Calibri" w:cs="Calibri"/>
          <w:sz w:val="22"/>
          <w:szCs w:val="22"/>
        </w:rPr>
        <w:t xml:space="preserve">Knowledge of the </w:t>
      </w:r>
      <w:proofErr w:type="spellStart"/>
      <w:r w:rsidRPr="002E7798">
        <w:rPr>
          <w:rFonts w:ascii="Calibri" w:hAnsi="Calibri" w:cs="Calibri"/>
          <w:sz w:val="22"/>
          <w:szCs w:val="22"/>
        </w:rPr>
        <w:t>Ojibwe</w:t>
      </w:r>
      <w:proofErr w:type="spellEnd"/>
      <w:r w:rsidRPr="002E7798">
        <w:rPr>
          <w:rFonts w:ascii="Calibri" w:hAnsi="Calibri" w:cs="Calibri"/>
          <w:sz w:val="22"/>
          <w:szCs w:val="22"/>
        </w:rPr>
        <w:t xml:space="preserve"> culture, traditions and language</w:t>
      </w:r>
      <w:r w:rsidR="002D6937" w:rsidRPr="002E7798">
        <w:rPr>
          <w:rFonts w:ascii="Calibri" w:hAnsi="Calibri" w:cs="Calibri"/>
          <w:sz w:val="22"/>
          <w:szCs w:val="22"/>
        </w:rPr>
        <w:t xml:space="preserve"> </w:t>
      </w:r>
    </w:p>
    <w:p w:rsidR="007B06EC" w:rsidRPr="002E7798" w:rsidRDefault="002D6937" w:rsidP="002E7798">
      <w:pPr>
        <w:pStyle w:val="ListParagraph"/>
        <w:numPr>
          <w:ilvl w:val="0"/>
          <w:numId w:val="5"/>
        </w:numPr>
        <w:spacing w:line="240" w:lineRule="auto"/>
        <w:rPr>
          <w:rFonts w:ascii="Calibri" w:hAnsi="Calibri" w:cs="Calibri"/>
          <w:sz w:val="22"/>
          <w:szCs w:val="22"/>
        </w:rPr>
      </w:pPr>
      <w:r w:rsidRPr="002E7798">
        <w:rPr>
          <w:rFonts w:ascii="Calibri" w:hAnsi="Calibri" w:cs="Calibri"/>
          <w:sz w:val="22"/>
          <w:szCs w:val="22"/>
        </w:rPr>
        <w:t>Ability to work non-standard work hours</w:t>
      </w:r>
    </w:p>
    <w:p w:rsidR="002D6937" w:rsidRPr="002E7798" w:rsidRDefault="002D6937" w:rsidP="002E7798">
      <w:pPr>
        <w:pStyle w:val="ListParagraph"/>
        <w:numPr>
          <w:ilvl w:val="0"/>
          <w:numId w:val="5"/>
        </w:numPr>
        <w:spacing w:line="240" w:lineRule="auto"/>
        <w:rPr>
          <w:rFonts w:ascii="Calibri" w:hAnsi="Calibri" w:cs="Calibri"/>
          <w:sz w:val="22"/>
          <w:szCs w:val="22"/>
        </w:rPr>
      </w:pPr>
      <w:r w:rsidRPr="002E7798">
        <w:rPr>
          <w:rFonts w:ascii="Calibri" w:hAnsi="Calibri" w:cs="Calibri"/>
          <w:sz w:val="22"/>
          <w:szCs w:val="22"/>
        </w:rPr>
        <w:t>Proficient in MS Office, data entry and reporting</w:t>
      </w:r>
    </w:p>
    <w:p w:rsidR="006B59F0" w:rsidRPr="002D6937" w:rsidRDefault="007B06EC" w:rsidP="002E7798">
      <w:pPr>
        <w:pStyle w:val="Heading2"/>
        <w:spacing w:after="200" w:line="240" w:lineRule="auto"/>
        <w:rPr>
          <w:rFonts w:ascii="Calibri" w:hAnsi="Calibri" w:cs="Calibri"/>
          <w:b/>
          <w:sz w:val="24"/>
          <w:szCs w:val="24"/>
        </w:rPr>
      </w:pPr>
      <w:r w:rsidRPr="002D6937">
        <w:rPr>
          <w:rFonts w:ascii="Calibri" w:hAnsi="Calibri" w:cs="Calibri"/>
          <w:b/>
          <w:sz w:val="24"/>
          <w:szCs w:val="24"/>
        </w:rPr>
        <w:t>how to apply</w:t>
      </w:r>
    </w:p>
    <w:p w:rsidR="002D6937" w:rsidRPr="002D6937" w:rsidRDefault="00063203" w:rsidP="002E7798">
      <w:pPr>
        <w:spacing w:line="240" w:lineRule="auto"/>
        <w:rPr>
          <w:rFonts w:ascii="Calibri" w:hAnsi="Calibri" w:cs="Calibri"/>
          <w:sz w:val="24"/>
          <w:szCs w:val="24"/>
        </w:rPr>
      </w:pPr>
      <w:r w:rsidRPr="002D6937">
        <w:rPr>
          <w:rFonts w:ascii="Calibri" w:hAnsi="Calibri" w:cs="Calibri"/>
          <w:sz w:val="24"/>
          <w:szCs w:val="24"/>
        </w:rPr>
        <w:t>Interested c</w:t>
      </w:r>
      <w:r w:rsidR="007B06EC" w:rsidRPr="002D6937">
        <w:rPr>
          <w:rFonts w:ascii="Calibri" w:hAnsi="Calibri" w:cs="Calibri"/>
          <w:sz w:val="24"/>
          <w:szCs w:val="24"/>
        </w:rPr>
        <w:t xml:space="preserve">andidates must submit </w:t>
      </w:r>
      <w:r w:rsidR="00846074" w:rsidRPr="002D6937">
        <w:rPr>
          <w:rFonts w:ascii="Calibri" w:hAnsi="Calibri" w:cs="Calibri"/>
          <w:sz w:val="24"/>
          <w:szCs w:val="24"/>
        </w:rPr>
        <w:t xml:space="preserve">all of the following documents </w:t>
      </w:r>
      <w:r w:rsidR="007B06EC" w:rsidRPr="002D6937">
        <w:rPr>
          <w:rFonts w:ascii="Calibri" w:hAnsi="Calibri" w:cs="Calibri"/>
          <w:sz w:val="24"/>
          <w:szCs w:val="24"/>
        </w:rPr>
        <w:t>1) a</w:t>
      </w:r>
      <w:r w:rsidRPr="002D6937">
        <w:rPr>
          <w:rFonts w:ascii="Calibri" w:hAnsi="Calibri" w:cs="Calibri"/>
          <w:sz w:val="24"/>
          <w:szCs w:val="24"/>
        </w:rPr>
        <w:t xml:space="preserve"> </w:t>
      </w:r>
      <w:r w:rsidR="00846074" w:rsidRPr="002D6937">
        <w:rPr>
          <w:rFonts w:ascii="Calibri" w:hAnsi="Calibri" w:cs="Calibri"/>
          <w:sz w:val="24"/>
          <w:szCs w:val="24"/>
        </w:rPr>
        <w:t xml:space="preserve">cover </w:t>
      </w:r>
      <w:r w:rsidRPr="002D6937">
        <w:rPr>
          <w:rFonts w:ascii="Calibri" w:hAnsi="Calibri" w:cs="Calibri"/>
          <w:sz w:val="24"/>
          <w:szCs w:val="24"/>
        </w:rPr>
        <w:t>l</w:t>
      </w:r>
      <w:r w:rsidR="007B06EC" w:rsidRPr="002D6937">
        <w:rPr>
          <w:rFonts w:ascii="Calibri" w:hAnsi="Calibri" w:cs="Calibri"/>
          <w:sz w:val="24"/>
          <w:szCs w:val="24"/>
        </w:rPr>
        <w:t>etter addressing qualifications and skills</w:t>
      </w:r>
      <w:r w:rsidR="006F2B5C">
        <w:rPr>
          <w:rFonts w:ascii="Calibri" w:hAnsi="Calibri" w:cs="Calibri"/>
          <w:sz w:val="24"/>
          <w:szCs w:val="24"/>
        </w:rPr>
        <w:t>,</w:t>
      </w:r>
      <w:r w:rsidR="007B06EC" w:rsidRPr="002D6937">
        <w:rPr>
          <w:rFonts w:ascii="Calibri" w:hAnsi="Calibri" w:cs="Calibri"/>
          <w:sz w:val="24"/>
          <w:szCs w:val="24"/>
        </w:rPr>
        <w:t xml:space="preserve"> (2)</w:t>
      </w:r>
      <w:r w:rsidRPr="002D6937">
        <w:rPr>
          <w:rFonts w:ascii="Calibri" w:hAnsi="Calibri" w:cs="Calibri"/>
          <w:sz w:val="24"/>
          <w:szCs w:val="24"/>
        </w:rPr>
        <w:t xml:space="preserve"> </w:t>
      </w:r>
      <w:r w:rsidR="006F2B5C">
        <w:rPr>
          <w:rFonts w:ascii="Calibri" w:hAnsi="Calibri" w:cs="Calibri"/>
          <w:sz w:val="24"/>
          <w:szCs w:val="24"/>
        </w:rPr>
        <w:t xml:space="preserve">a resume, </w:t>
      </w:r>
      <w:r w:rsidRPr="002D6937">
        <w:rPr>
          <w:rFonts w:ascii="Calibri" w:hAnsi="Calibri" w:cs="Calibri"/>
          <w:sz w:val="24"/>
          <w:szCs w:val="24"/>
        </w:rPr>
        <w:t>(3)</w:t>
      </w:r>
      <w:r w:rsidR="00E96C95">
        <w:rPr>
          <w:rFonts w:ascii="Calibri" w:hAnsi="Calibri" w:cs="Calibri"/>
          <w:sz w:val="24"/>
          <w:szCs w:val="24"/>
        </w:rPr>
        <w:t xml:space="preserve"> a copy of diploma(s), certificates</w:t>
      </w:r>
      <w:r w:rsidR="007B06EC" w:rsidRPr="002D6937">
        <w:rPr>
          <w:rFonts w:ascii="Calibri" w:hAnsi="Calibri" w:cs="Calibri"/>
          <w:sz w:val="24"/>
          <w:szCs w:val="24"/>
        </w:rPr>
        <w:t xml:space="preserve"> and </w:t>
      </w:r>
      <w:r w:rsidR="00E96C95">
        <w:rPr>
          <w:rFonts w:ascii="Calibri" w:hAnsi="Calibri" w:cs="Calibri"/>
          <w:sz w:val="24"/>
          <w:szCs w:val="24"/>
        </w:rPr>
        <w:t xml:space="preserve">current </w:t>
      </w:r>
      <w:proofErr w:type="gramStart"/>
      <w:r w:rsidR="00E96C95">
        <w:rPr>
          <w:rFonts w:ascii="Calibri" w:hAnsi="Calibri" w:cs="Calibri"/>
          <w:sz w:val="24"/>
          <w:szCs w:val="24"/>
        </w:rPr>
        <w:t>operators</w:t>
      </w:r>
      <w:proofErr w:type="gramEnd"/>
      <w:r w:rsidR="00E96C95">
        <w:rPr>
          <w:rFonts w:ascii="Calibri" w:hAnsi="Calibri" w:cs="Calibri"/>
          <w:sz w:val="24"/>
          <w:szCs w:val="24"/>
        </w:rPr>
        <w:t xml:space="preserve"> license’s and </w:t>
      </w:r>
      <w:r w:rsidR="007B06EC" w:rsidRPr="002D6937">
        <w:rPr>
          <w:rFonts w:ascii="Calibri" w:hAnsi="Calibri" w:cs="Calibri"/>
          <w:sz w:val="24"/>
          <w:szCs w:val="24"/>
        </w:rPr>
        <w:t>(4) three current reference letters</w:t>
      </w:r>
      <w:r w:rsidRPr="002D6937">
        <w:rPr>
          <w:rFonts w:ascii="Calibri" w:hAnsi="Calibri" w:cs="Calibri"/>
          <w:sz w:val="24"/>
          <w:szCs w:val="24"/>
        </w:rPr>
        <w:t xml:space="preserve">. </w:t>
      </w:r>
      <w:r w:rsidR="00846074" w:rsidRPr="002D6937">
        <w:rPr>
          <w:rFonts w:ascii="Calibri" w:hAnsi="Calibri" w:cs="Calibri"/>
          <w:sz w:val="24"/>
          <w:szCs w:val="24"/>
        </w:rPr>
        <w:t xml:space="preserve">Only applications with all the required documents will be considered for an interview. We thank all applicants for their interest, however, only those selected for an interview will be contacted. </w:t>
      </w:r>
      <w:r w:rsidRPr="002D6937">
        <w:rPr>
          <w:rFonts w:ascii="Calibri" w:hAnsi="Calibri" w:cs="Calibri"/>
          <w:sz w:val="24"/>
          <w:szCs w:val="24"/>
        </w:rPr>
        <w:t xml:space="preserve">All interview candidates must provide a current criminal </w:t>
      </w:r>
      <w:bookmarkStart w:id="1" w:name="_GoBack"/>
      <w:bookmarkEnd w:id="1"/>
      <w:r w:rsidRPr="002D6937">
        <w:rPr>
          <w:rFonts w:ascii="Calibri" w:hAnsi="Calibri" w:cs="Calibri"/>
          <w:sz w:val="24"/>
          <w:szCs w:val="24"/>
        </w:rPr>
        <w:t xml:space="preserve">reference </w:t>
      </w:r>
      <w:r w:rsidR="00846074" w:rsidRPr="002D6937">
        <w:rPr>
          <w:rFonts w:ascii="Calibri" w:hAnsi="Calibri" w:cs="Calibri"/>
          <w:sz w:val="24"/>
          <w:szCs w:val="24"/>
        </w:rPr>
        <w:t>check at time of the interview.</w:t>
      </w:r>
      <w:r w:rsidRPr="002D6937">
        <w:rPr>
          <w:rFonts w:ascii="Calibri" w:hAnsi="Calibri" w:cs="Calibri"/>
          <w:sz w:val="24"/>
          <w:szCs w:val="24"/>
        </w:rPr>
        <w:t xml:space="preserve"> The successful candidate must provide proof of vehicle, insurance and drivers abstract.  </w:t>
      </w:r>
      <w:r w:rsidR="00846074" w:rsidRPr="002D6937">
        <w:rPr>
          <w:rFonts w:ascii="Calibri" w:hAnsi="Calibri" w:cs="Calibri"/>
          <w:sz w:val="24"/>
          <w:szCs w:val="24"/>
        </w:rPr>
        <w:t xml:space="preserve">Salary will commensurate with qualifications.   Closing date for applications is </w:t>
      </w:r>
      <w:r w:rsidR="00846074" w:rsidRPr="006F2B5C">
        <w:rPr>
          <w:rFonts w:ascii="Calibri" w:hAnsi="Calibri" w:cs="Calibri"/>
          <w:b/>
          <w:sz w:val="24"/>
          <w:szCs w:val="24"/>
        </w:rPr>
        <w:t xml:space="preserve">1 p.m. on </w:t>
      </w:r>
      <w:r w:rsidR="002E7798" w:rsidRPr="006F2B5C">
        <w:rPr>
          <w:rFonts w:ascii="Calibri" w:hAnsi="Calibri" w:cs="Calibri"/>
          <w:b/>
          <w:sz w:val="24"/>
          <w:szCs w:val="24"/>
        </w:rPr>
        <w:t xml:space="preserve">Friday, </w:t>
      </w:r>
      <w:r w:rsidR="00846074" w:rsidRPr="006F2B5C">
        <w:rPr>
          <w:rFonts w:ascii="Calibri" w:hAnsi="Calibri" w:cs="Calibri"/>
          <w:b/>
          <w:sz w:val="24"/>
          <w:szCs w:val="24"/>
        </w:rPr>
        <w:t>October 27, 2017</w:t>
      </w:r>
    </w:p>
    <w:p w:rsidR="00384A71" w:rsidRPr="002D6937" w:rsidRDefault="002E7798" w:rsidP="002D6937">
      <w:pPr>
        <w:pStyle w:val="Heading1"/>
        <w:spacing w:before="0" w:line="240" w:lineRule="auto"/>
        <w:jc w:val="center"/>
        <w:rPr>
          <w:rFonts w:ascii="Calibri" w:hAnsi="Calibri" w:cs="Calibri"/>
          <w:b/>
          <w:sz w:val="24"/>
          <w:szCs w:val="24"/>
        </w:rPr>
      </w:pPr>
      <w:r w:rsidRPr="002D6937">
        <w:rPr>
          <w:rFonts w:ascii="Calibri" w:hAnsi="Calibri" w:cs="Calibri"/>
          <w:caps w:val="0"/>
          <w:sz w:val="24"/>
          <w:szCs w:val="24"/>
        </w:rPr>
        <w:t>Mail To:</w:t>
      </w:r>
      <w:r>
        <w:rPr>
          <w:rFonts w:ascii="Calibri" w:hAnsi="Calibri" w:cs="Calibri"/>
          <w:caps w:val="0"/>
          <w:sz w:val="24"/>
          <w:szCs w:val="24"/>
        </w:rPr>
        <w:t xml:space="preserve"> </w:t>
      </w:r>
      <w:r w:rsidRPr="002D6937">
        <w:rPr>
          <w:rFonts w:ascii="Calibri" w:hAnsi="Calibri" w:cs="Calibri"/>
          <w:b/>
          <w:caps w:val="0"/>
          <w:sz w:val="24"/>
          <w:szCs w:val="24"/>
        </w:rPr>
        <w:t>Level Two Water &amp; Wastewater Hub Operator Application</w:t>
      </w:r>
    </w:p>
    <w:p w:rsidR="00384A71" w:rsidRPr="002D6937" w:rsidRDefault="002E7798" w:rsidP="002D6937">
      <w:pPr>
        <w:pStyle w:val="Heading1"/>
        <w:spacing w:before="0" w:line="240" w:lineRule="auto"/>
        <w:jc w:val="center"/>
        <w:rPr>
          <w:rFonts w:ascii="Calibri" w:hAnsi="Calibri" w:cs="Calibri"/>
          <w:sz w:val="24"/>
          <w:szCs w:val="24"/>
        </w:rPr>
      </w:pPr>
      <w:r>
        <w:rPr>
          <w:rFonts w:ascii="Calibri" w:hAnsi="Calibri" w:cs="Calibri"/>
          <w:caps w:val="0"/>
          <w:sz w:val="24"/>
          <w:szCs w:val="24"/>
        </w:rPr>
        <w:t>United Chiefs and Councils o</w:t>
      </w:r>
      <w:r w:rsidRPr="002D6937">
        <w:rPr>
          <w:rFonts w:ascii="Calibri" w:hAnsi="Calibri" w:cs="Calibri"/>
          <w:caps w:val="0"/>
          <w:sz w:val="24"/>
          <w:szCs w:val="24"/>
        </w:rPr>
        <w:t xml:space="preserve">f </w:t>
      </w:r>
      <w:proofErr w:type="spellStart"/>
      <w:r w:rsidRPr="002D6937">
        <w:rPr>
          <w:rFonts w:ascii="Calibri" w:hAnsi="Calibri" w:cs="Calibri"/>
          <w:caps w:val="0"/>
          <w:sz w:val="24"/>
          <w:szCs w:val="24"/>
        </w:rPr>
        <w:t>Mnidoo</w:t>
      </w:r>
      <w:proofErr w:type="spellEnd"/>
      <w:r w:rsidRPr="002D6937">
        <w:rPr>
          <w:rFonts w:ascii="Calibri" w:hAnsi="Calibri" w:cs="Calibri"/>
          <w:caps w:val="0"/>
          <w:sz w:val="24"/>
          <w:szCs w:val="24"/>
        </w:rPr>
        <w:t xml:space="preserve"> </w:t>
      </w:r>
      <w:proofErr w:type="spellStart"/>
      <w:r w:rsidRPr="002D6937">
        <w:rPr>
          <w:rFonts w:ascii="Calibri" w:hAnsi="Calibri" w:cs="Calibri"/>
          <w:caps w:val="0"/>
          <w:sz w:val="24"/>
          <w:szCs w:val="24"/>
        </w:rPr>
        <w:t>Mnising</w:t>
      </w:r>
      <w:proofErr w:type="spellEnd"/>
    </w:p>
    <w:p w:rsidR="00384A71" w:rsidRPr="002D6937" w:rsidRDefault="002E7798" w:rsidP="002D6937">
      <w:pPr>
        <w:pStyle w:val="Heading1"/>
        <w:spacing w:before="0" w:line="240" w:lineRule="auto"/>
        <w:jc w:val="center"/>
        <w:rPr>
          <w:rFonts w:ascii="Calibri" w:hAnsi="Calibri" w:cs="Calibri"/>
          <w:sz w:val="24"/>
          <w:szCs w:val="24"/>
        </w:rPr>
      </w:pPr>
      <w:r w:rsidRPr="002D6937">
        <w:rPr>
          <w:rFonts w:ascii="Calibri" w:hAnsi="Calibri" w:cs="Calibri"/>
          <w:caps w:val="0"/>
          <w:sz w:val="24"/>
          <w:szCs w:val="24"/>
        </w:rPr>
        <w:t>P.O Box 275</w:t>
      </w:r>
      <w:r>
        <w:rPr>
          <w:rFonts w:ascii="Calibri" w:hAnsi="Calibri" w:cs="Calibri"/>
          <w:caps w:val="0"/>
          <w:sz w:val="24"/>
          <w:szCs w:val="24"/>
        </w:rPr>
        <w:t xml:space="preserve"> </w:t>
      </w:r>
      <w:proofErr w:type="spellStart"/>
      <w:r w:rsidRPr="002D6937">
        <w:rPr>
          <w:rFonts w:ascii="Calibri" w:hAnsi="Calibri" w:cs="Calibri"/>
          <w:caps w:val="0"/>
          <w:sz w:val="24"/>
          <w:szCs w:val="24"/>
        </w:rPr>
        <w:t>M’</w:t>
      </w:r>
      <w:r>
        <w:rPr>
          <w:rFonts w:ascii="Calibri" w:hAnsi="Calibri" w:cs="Calibri"/>
          <w:caps w:val="0"/>
          <w:sz w:val="24"/>
          <w:szCs w:val="24"/>
        </w:rPr>
        <w:t>Chigeeng</w:t>
      </w:r>
      <w:proofErr w:type="spellEnd"/>
      <w:r>
        <w:rPr>
          <w:rFonts w:ascii="Calibri" w:hAnsi="Calibri" w:cs="Calibri"/>
          <w:caps w:val="0"/>
          <w:sz w:val="24"/>
          <w:szCs w:val="24"/>
        </w:rPr>
        <w:t>, On, P0P 1G</w:t>
      </w:r>
      <w:r w:rsidRPr="002D6937">
        <w:rPr>
          <w:rFonts w:ascii="Calibri" w:hAnsi="Calibri" w:cs="Calibri"/>
          <w:caps w:val="0"/>
          <w:sz w:val="24"/>
          <w:szCs w:val="24"/>
        </w:rPr>
        <w:t>0</w:t>
      </w:r>
    </w:p>
    <w:p w:rsidR="00846074" w:rsidRPr="002D6937" w:rsidRDefault="002E7798" w:rsidP="002D6937">
      <w:pPr>
        <w:pStyle w:val="Heading1"/>
        <w:spacing w:before="0" w:line="240" w:lineRule="auto"/>
        <w:jc w:val="center"/>
        <w:rPr>
          <w:rFonts w:ascii="Calibri" w:hAnsi="Calibri" w:cs="Calibri"/>
          <w:sz w:val="24"/>
          <w:szCs w:val="24"/>
        </w:rPr>
      </w:pPr>
      <w:r w:rsidRPr="002D6937">
        <w:rPr>
          <w:rFonts w:ascii="Calibri" w:hAnsi="Calibri" w:cs="Calibri"/>
          <w:caps w:val="0"/>
          <w:sz w:val="24"/>
          <w:szCs w:val="24"/>
        </w:rPr>
        <w:t xml:space="preserve">Attn: Hazel Recollet, Chief Executive Officer </w:t>
      </w:r>
    </w:p>
    <w:p w:rsidR="00384A71" w:rsidRPr="002D6937" w:rsidRDefault="002E7798" w:rsidP="002D6937">
      <w:pPr>
        <w:pStyle w:val="Heading1"/>
        <w:spacing w:before="0" w:line="240" w:lineRule="auto"/>
        <w:jc w:val="center"/>
        <w:rPr>
          <w:rFonts w:ascii="Calibri" w:hAnsi="Calibri" w:cs="Calibri"/>
          <w:sz w:val="24"/>
          <w:szCs w:val="24"/>
        </w:rPr>
      </w:pPr>
      <w:r w:rsidRPr="002D6937">
        <w:rPr>
          <w:rFonts w:ascii="Calibri" w:hAnsi="Calibri" w:cs="Calibri"/>
          <w:caps w:val="0"/>
          <w:sz w:val="24"/>
          <w:szCs w:val="24"/>
        </w:rPr>
        <w:t xml:space="preserve">Or Via Email To </w:t>
      </w:r>
      <w:r>
        <w:rPr>
          <w:rFonts w:ascii="Calibri" w:hAnsi="Calibri" w:cs="Calibri"/>
          <w:b/>
          <w:caps w:val="0"/>
          <w:sz w:val="24"/>
          <w:szCs w:val="24"/>
        </w:rPr>
        <w:t>h</w:t>
      </w:r>
      <w:r w:rsidRPr="002D6937">
        <w:rPr>
          <w:rFonts w:ascii="Calibri" w:hAnsi="Calibri" w:cs="Calibri"/>
          <w:b/>
          <w:caps w:val="0"/>
          <w:sz w:val="24"/>
          <w:szCs w:val="24"/>
        </w:rPr>
        <w:t>re</w:t>
      </w:r>
      <w:r w:rsidR="00A051C9">
        <w:rPr>
          <w:rFonts w:ascii="Calibri" w:hAnsi="Calibri" w:cs="Calibri"/>
          <w:b/>
          <w:caps w:val="0"/>
          <w:sz w:val="24"/>
          <w:szCs w:val="24"/>
        </w:rPr>
        <w:t>colle</w:t>
      </w:r>
      <w:r>
        <w:rPr>
          <w:rFonts w:ascii="Calibri" w:hAnsi="Calibri" w:cs="Calibri"/>
          <w:b/>
          <w:caps w:val="0"/>
          <w:sz w:val="24"/>
          <w:szCs w:val="24"/>
        </w:rPr>
        <w:t>t@uccmm.c</w:t>
      </w:r>
      <w:r w:rsidRPr="002D6937">
        <w:rPr>
          <w:rFonts w:ascii="Calibri" w:hAnsi="Calibri" w:cs="Calibri"/>
          <w:b/>
          <w:caps w:val="0"/>
          <w:sz w:val="24"/>
          <w:szCs w:val="24"/>
        </w:rPr>
        <w:t>a</w:t>
      </w:r>
    </w:p>
    <w:sectPr w:rsidR="00384A71" w:rsidRPr="002D6937" w:rsidSect="002E7798">
      <w:pgSz w:w="12240" w:h="20160" w:code="5"/>
      <w:pgMar w:top="2160" w:right="1152" w:bottom="810" w:left="1152" w:header="706" w:footer="706" w:gutter="0"/>
      <w:pgBorders w:offsetFrom="page">
        <w:top w:val="single" w:sz="12" w:space="24" w:color="4A66AC" w:themeColor="accent1"/>
        <w:left w:val="single" w:sz="12" w:space="24" w:color="4A66AC" w:themeColor="accent1"/>
        <w:bottom w:val="single" w:sz="12" w:space="24" w:color="4A66AC" w:themeColor="accent1"/>
        <w:right w:val="single" w:sz="12" w:space="24" w:color="4A66AC"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450F"/>
    <w:multiLevelType w:val="hybridMultilevel"/>
    <w:tmpl w:val="2EF4D628"/>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F93D53"/>
    <w:multiLevelType w:val="hybridMultilevel"/>
    <w:tmpl w:val="9E14F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C33AC7"/>
    <w:multiLevelType w:val="hybridMultilevel"/>
    <w:tmpl w:val="5C6E6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B650CF"/>
    <w:multiLevelType w:val="hybridMultilevel"/>
    <w:tmpl w:val="A8D6C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6024CE"/>
    <w:multiLevelType w:val="hybridMultilevel"/>
    <w:tmpl w:val="58BED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F0"/>
    <w:rsid w:val="00063203"/>
    <w:rsid w:val="000F62F7"/>
    <w:rsid w:val="0010008D"/>
    <w:rsid w:val="001516C6"/>
    <w:rsid w:val="00270AF6"/>
    <w:rsid w:val="002D6937"/>
    <w:rsid w:val="002E7798"/>
    <w:rsid w:val="00331B42"/>
    <w:rsid w:val="00384A71"/>
    <w:rsid w:val="006548D8"/>
    <w:rsid w:val="006A452E"/>
    <w:rsid w:val="006B56AF"/>
    <w:rsid w:val="006B59F0"/>
    <w:rsid w:val="006C114F"/>
    <w:rsid w:val="006F2B5C"/>
    <w:rsid w:val="00757C0B"/>
    <w:rsid w:val="007B06EC"/>
    <w:rsid w:val="00830E7D"/>
    <w:rsid w:val="00846074"/>
    <w:rsid w:val="00863A04"/>
    <w:rsid w:val="00966C32"/>
    <w:rsid w:val="00A051C9"/>
    <w:rsid w:val="00A3422C"/>
    <w:rsid w:val="00AA50C3"/>
    <w:rsid w:val="00C448D6"/>
    <w:rsid w:val="00D32C83"/>
    <w:rsid w:val="00E84E57"/>
    <w:rsid w:val="00E96C95"/>
    <w:rsid w:val="00F338AC"/>
    <w:rsid w:val="00FD5F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34C7"/>
  <w15:chartTrackingRefBased/>
  <w15:docId w15:val="{987103B5-790F-4E18-922D-19DA4F9F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9F0"/>
  </w:style>
  <w:style w:type="paragraph" w:styleId="Heading1">
    <w:name w:val="heading 1"/>
    <w:basedOn w:val="Normal"/>
    <w:next w:val="Normal"/>
    <w:link w:val="Heading1Char"/>
    <w:uiPriority w:val="9"/>
    <w:qFormat/>
    <w:rsid w:val="006B59F0"/>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B59F0"/>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B59F0"/>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6B59F0"/>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6B59F0"/>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6B59F0"/>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6B59F0"/>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6B59F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B59F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9F0"/>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rsid w:val="006B59F0"/>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6B59F0"/>
    <w:rPr>
      <w:caps/>
      <w:color w:val="243255" w:themeColor="accent1" w:themeShade="7F"/>
      <w:spacing w:val="15"/>
    </w:rPr>
  </w:style>
  <w:style w:type="character" w:customStyle="1" w:styleId="Heading4Char">
    <w:name w:val="Heading 4 Char"/>
    <w:basedOn w:val="DefaultParagraphFont"/>
    <w:link w:val="Heading4"/>
    <w:uiPriority w:val="9"/>
    <w:semiHidden/>
    <w:rsid w:val="006B59F0"/>
    <w:rPr>
      <w:caps/>
      <w:color w:val="374C80" w:themeColor="accent1" w:themeShade="BF"/>
      <w:spacing w:val="10"/>
    </w:rPr>
  </w:style>
  <w:style w:type="character" w:customStyle="1" w:styleId="Heading5Char">
    <w:name w:val="Heading 5 Char"/>
    <w:basedOn w:val="DefaultParagraphFont"/>
    <w:link w:val="Heading5"/>
    <w:uiPriority w:val="9"/>
    <w:semiHidden/>
    <w:rsid w:val="006B59F0"/>
    <w:rPr>
      <w:caps/>
      <w:color w:val="374C80" w:themeColor="accent1" w:themeShade="BF"/>
      <w:spacing w:val="10"/>
    </w:rPr>
  </w:style>
  <w:style w:type="character" w:customStyle="1" w:styleId="Heading6Char">
    <w:name w:val="Heading 6 Char"/>
    <w:basedOn w:val="DefaultParagraphFont"/>
    <w:link w:val="Heading6"/>
    <w:uiPriority w:val="9"/>
    <w:semiHidden/>
    <w:rsid w:val="006B59F0"/>
    <w:rPr>
      <w:caps/>
      <w:color w:val="374C80" w:themeColor="accent1" w:themeShade="BF"/>
      <w:spacing w:val="10"/>
    </w:rPr>
  </w:style>
  <w:style w:type="character" w:customStyle="1" w:styleId="Heading7Char">
    <w:name w:val="Heading 7 Char"/>
    <w:basedOn w:val="DefaultParagraphFont"/>
    <w:link w:val="Heading7"/>
    <w:uiPriority w:val="9"/>
    <w:semiHidden/>
    <w:rsid w:val="006B59F0"/>
    <w:rPr>
      <w:caps/>
      <w:color w:val="374C80" w:themeColor="accent1" w:themeShade="BF"/>
      <w:spacing w:val="10"/>
    </w:rPr>
  </w:style>
  <w:style w:type="character" w:customStyle="1" w:styleId="Heading8Char">
    <w:name w:val="Heading 8 Char"/>
    <w:basedOn w:val="DefaultParagraphFont"/>
    <w:link w:val="Heading8"/>
    <w:uiPriority w:val="9"/>
    <w:semiHidden/>
    <w:rsid w:val="006B59F0"/>
    <w:rPr>
      <w:caps/>
      <w:spacing w:val="10"/>
      <w:sz w:val="18"/>
      <w:szCs w:val="18"/>
    </w:rPr>
  </w:style>
  <w:style w:type="character" w:customStyle="1" w:styleId="Heading9Char">
    <w:name w:val="Heading 9 Char"/>
    <w:basedOn w:val="DefaultParagraphFont"/>
    <w:link w:val="Heading9"/>
    <w:uiPriority w:val="9"/>
    <w:semiHidden/>
    <w:rsid w:val="006B59F0"/>
    <w:rPr>
      <w:i/>
      <w:iCs/>
      <w:caps/>
      <w:spacing w:val="10"/>
      <w:sz w:val="18"/>
      <w:szCs w:val="18"/>
    </w:rPr>
  </w:style>
  <w:style w:type="paragraph" w:styleId="Caption">
    <w:name w:val="caption"/>
    <w:basedOn w:val="Normal"/>
    <w:next w:val="Normal"/>
    <w:uiPriority w:val="35"/>
    <w:semiHidden/>
    <w:unhideWhenUsed/>
    <w:qFormat/>
    <w:rsid w:val="006B59F0"/>
    <w:rPr>
      <w:b/>
      <w:bCs/>
      <w:color w:val="374C80" w:themeColor="accent1" w:themeShade="BF"/>
      <w:sz w:val="16"/>
      <w:szCs w:val="16"/>
    </w:rPr>
  </w:style>
  <w:style w:type="paragraph" w:styleId="Title">
    <w:name w:val="Title"/>
    <w:basedOn w:val="Normal"/>
    <w:next w:val="Normal"/>
    <w:link w:val="TitleChar"/>
    <w:uiPriority w:val="10"/>
    <w:qFormat/>
    <w:rsid w:val="006B59F0"/>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6B59F0"/>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6B59F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B59F0"/>
    <w:rPr>
      <w:caps/>
      <w:color w:val="595959" w:themeColor="text1" w:themeTint="A6"/>
      <w:spacing w:val="10"/>
      <w:sz w:val="21"/>
      <w:szCs w:val="21"/>
    </w:rPr>
  </w:style>
  <w:style w:type="character" w:styleId="Strong">
    <w:name w:val="Strong"/>
    <w:uiPriority w:val="22"/>
    <w:qFormat/>
    <w:rsid w:val="006B59F0"/>
    <w:rPr>
      <w:b/>
      <w:bCs/>
    </w:rPr>
  </w:style>
  <w:style w:type="character" w:styleId="Emphasis">
    <w:name w:val="Emphasis"/>
    <w:uiPriority w:val="20"/>
    <w:qFormat/>
    <w:rsid w:val="006B59F0"/>
    <w:rPr>
      <w:caps/>
      <w:color w:val="243255" w:themeColor="accent1" w:themeShade="7F"/>
      <w:spacing w:val="5"/>
    </w:rPr>
  </w:style>
  <w:style w:type="paragraph" w:styleId="NoSpacing">
    <w:name w:val="No Spacing"/>
    <w:uiPriority w:val="1"/>
    <w:qFormat/>
    <w:rsid w:val="006B59F0"/>
    <w:pPr>
      <w:spacing w:after="0" w:line="240" w:lineRule="auto"/>
    </w:pPr>
  </w:style>
  <w:style w:type="paragraph" w:styleId="Quote">
    <w:name w:val="Quote"/>
    <w:basedOn w:val="Normal"/>
    <w:next w:val="Normal"/>
    <w:link w:val="QuoteChar"/>
    <w:uiPriority w:val="29"/>
    <w:qFormat/>
    <w:rsid w:val="006B59F0"/>
    <w:rPr>
      <w:i/>
      <w:iCs/>
      <w:sz w:val="24"/>
      <w:szCs w:val="24"/>
    </w:rPr>
  </w:style>
  <w:style w:type="character" w:customStyle="1" w:styleId="QuoteChar">
    <w:name w:val="Quote Char"/>
    <w:basedOn w:val="DefaultParagraphFont"/>
    <w:link w:val="Quote"/>
    <w:uiPriority w:val="29"/>
    <w:rsid w:val="006B59F0"/>
    <w:rPr>
      <w:i/>
      <w:iCs/>
      <w:sz w:val="24"/>
      <w:szCs w:val="24"/>
    </w:rPr>
  </w:style>
  <w:style w:type="paragraph" w:styleId="IntenseQuote">
    <w:name w:val="Intense Quote"/>
    <w:basedOn w:val="Normal"/>
    <w:next w:val="Normal"/>
    <w:link w:val="IntenseQuoteChar"/>
    <w:uiPriority w:val="30"/>
    <w:qFormat/>
    <w:rsid w:val="006B59F0"/>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6B59F0"/>
    <w:rPr>
      <w:color w:val="4A66AC" w:themeColor="accent1"/>
      <w:sz w:val="24"/>
      <w:szCs w:val="24"/>
    </w:rPr>
  </w:style>
  <w:style w:type="character" w:styleId="SubtleEmphasis">
    <w:name w:val="Subtle Emphasis"/>
    <w:uiPriority w:val="19"/>
    <w:qFormat/>
    <w:rsid w:val="006B59F0"/>
    <w:rPr>
      <w:i/>
      <w:iCs/>
      <w:color w:val="243255" w:themeColor="accent1" w:themeShade="7F"/>
    </w:rPr>
  </w:style>
  <w:style w:type="character" w:styleId="IntenseEmphasis">
    <w:name w:val="Intense Emphasis"/>
    <w:uiPriority w:val="21"/>
    <w:qFormat/>
    <w:rsid w:val="006B59F0"/>
    <w:rPr>
      <w:b/>
      <w:bCs/>
      <w:caps/>
      <w:color w:val="243255" w:themeColor="accent1" w:themeShade="7F"/>
      <w:spacing w:val="10"/>
    </w:rPr>
  </w:style>
  <w:style w:type="character" w:styleId="SubtleReference">
    <w:name w:val="Subtle Reference"/>
    <w:uiPriority w:val="31"/>
    <w:qFormat/>
    <w:rsid w:val="006B59F0"/>
    <w:rPr>
      <w:b/>
      <w:bCs/>
      <w:color w:val="4A66AC" w:themeColor="accent1"/>
    </w:rPr>
  </w:style>
  <w:style w:type="character" w:styleId="IntenseReference">
    <w:name w:val="Intense Reference"/>
    <w:uiPriority w:val="32"/>
    <w:qFormat/>
    <w:rsid w:val="006B59F0"/>
    <w:rPr>
      <w:b/>
      <w:bCs/>
      <w:i/>
      <w:iCs/>
      <w:caps/>
      <w:color w:val="4A66AC" w:themeColor="accent1"/>
    </w:rPr>
  </w:style>
  <w:style w:type="character" w:styleId="BookTitle">
    <w:name w:val="Book Title"/>
    <w:uiPriority w:val="33"/>
    <w:qFormat/>
    <w:rsid w:val="006B59F0"/>
    <w:rPr>
      <w:b/>
      <w:bCs/>
      <w:i/>
      <w:iCs/>
      <w:spacing w:val="0"/>
    </w:rPr>
  </w:style>
  <w:style w:type="paragraph" w:styleId="TOCHeading">
    <w:name w:val="TOC Heading"/>
    <w:basedOn w:val="Heading1"/>
    <w:next w:val="Normal"/>
    <w:uiPriority w:val="39"/>
    <w:semiHidden/>
    <w:unhideWhenUsed/>
    <w:qFormat/>
    <w:rsid w:val="006B59F0"/>
    <w:pPr>
      <w:outlineLvl w:val="9"/>
    </w:pPr>
  </w:style>
  <w:style w:type="paragraph" w:styleId="ListParagraph">
    <w:name w:val="List Paragraph"/>
    <w:basedOn w:val="Normal"/>
    <w:uiPriority w:val="34"/>
    <w:qFormat/>
    <w:rsid w:val="002E7798"/>
    <w:pPr>
      <w:ind w:left="720"/>
      <w:contextualSpacing/>
    </w:pPr>
  </w:style>
  <w:style w:type="paragraph" w:styleId="BalloonText">
    <w:name w:val="Balloon Text"/>
    <w:basedOn w:val="Normal"/>
    <w:link w:val="BalloonTextChar"/>
    <w:uiPriority w:val="99"/>
    <w:semiHidden/>
    <w:unhideWhenUsed/>
    <w:rsid w:val="002E779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Jacko</dc:creator>
  <cp:keywords/>
  <dc:description/>
  <cp:lastModifiedBy>Sandy Jacko</cp:lastModifiedBy>
  <cp:revision>6</cp:revision>
  <cp:lastPrinted>2017-09-29T21:31:00Z</cp:lastPrinted>
  <dcterms:created xsi:type="dcterms:W3CDTF">2017-09-29T21:37:00Z</dcterms:created>
  <dcterms:modified xsi:type="dcterms:W3CDTF">2017-10-06T12:57:00Z</dcterms:modified>
</cp:coreProperties>
</file>